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7138"/>
        <w:gridCol w:w="4481"/>
        <w:gridCol w:w="2658"/>
      </w:tblGrid>
      <w:tr w:rsidR="00BC259B" w:rsidTr="00BC259B">
        <w:tc>
          <w:tcPr>
            <w:tcW w:w="11619" w:type="dxa"/>
            <w:gridSpan w:val="2"/>
          </w:tcPr>
          <w:p w:rsidR="00BC259B" w:rsidRDefault="005D27F4" w:rsidP="00BC25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PROGRAMMAZIONE ANNUALE SCUOLA dell’INFANZIA</w:t>
            </w:r>
          </w:p>
          <w:p w:rsidR="004E07F1" w:rsidRPr="00BC259B" w:rsidRDefault="004E07F1" w:rsidP="00BC25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58" w:type="dxa"/>
          </w:tcPr>
          <w:p w:rsidR="00BC259B" w:rsidRPr="00BC259B" w:rsidRDefault="005C54FA" w:rsidP="00BC259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A.S. 2017</w:t>
            </w:r>
            <w:r w:rsidR="00BC259B" w:rsidRPr="00BC259B">
              <w:rPr>
                <w:sz w:val="32"/>
                <w:szCs w:val="32"/>
              </w:rPr>
              <w:t xml:space="preserve"> / 201</w:t>
            </w:r>
            <w:r>
              <w:rPr>
                <w:sz w:val="32"/>
                <w:szCs w:val="32"/>
              </w:rPr>
              <w:t>8</w:t>
            </w:r>
          </w:p>
        </w:tc>
      </w:tr>
      <w:tr w:rsidR="00BC259B" w:rsidRPr="00BC259B" w:rsidTr="00BC259B">
        <w:tc>
          <w:tcPr>
            <w:tcW w:w="7138" w:type="dxa"/>
          </w:tcPr>
          <w:p w:rsidR="006B2FBA" w:rsidRDefault="006B2FBA" w:rsidP="006B2F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Campi di esperienza</w:t>
            </w:r>
            <w:r w:rsidR="005C54FA">
              <w:rPr>
                <w:sz w:val="32"/>
                <w:szCs w:val="32"/>
              </w:rPr>
              <w:t>:</w:t>
            </w:r>
          </w:p>
          <w:p w:rsidR="006B2FBA" w:rsidRDefault="006B2FBA" w:rsidP="006B2F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Il se e l’altro.</w:t>
            </w:r>
          </w:p>
          <w:p w:rsidR="006B2FBA" w:rsidRDefault="006B2FBA" w:rsidP="006B2F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Il corpo e il </w:t>
            </w:r>
            <w:proofErr w:type="spellStart"/>
            <w:r>
              <w:rPr>
                <w:sz w:val="32"/>
                <w:szCs w:val="32"/>
              </w:rPr>
              <w:t>movimento.</w:t>
            </w:r>
            <w:proofErr w:type="spellEnd"/>
          </w:p>
          <w:p w:rsidR="006B2FBA" w:rsidRDefault="005C54FA" w:rsidP="006B2F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Immagini,</w:t>
            </w:r>
            <w:r w:rsidR="006B2FBA">
              <w:rPr>
                <w:sz w:val="32"/>
                <w:szCs w:val="32"/>
              </w:rPr>
              <w:t xml:space="preserve"> suoni e colori.</w:t>
            </w:r>
          </w:p>
          <w:p w:rsidR="006B2FBA" w:rsidRDefault="006B2FBA" w:rsidP="006B2F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discorsi e le parole.</w:t>
            </w:r>
          </w:p>
          <w:p w:rsidR="00BC259B" w:rsidRPr="00BC259B" w:rsidRDefault="005C54FA" w:rsidP="006B2F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 conoscenza del mondo</w:t>
            </w:r>
          </w:p>
        </w:tc>
        <w:tc>
          <w:tcPr>
            <w:tcW w:w="7139" w:type="dxa"/>
            <w:gridSpan w:val="2"/>
          </w:tcPr>
          <w:p w:rsidR="00BC259B" w:rsidRDefault="005C54FA" w:rsidP="00BC25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Sezione </w:t>
            </w:r>
            <w:r w:rsidR="006B2FBA">
              <w:rPr>
                <w:sz w:val="32"/>
                <w:szCs w:val="32"/>
              </w:rPr>
              <w:t xml:space="preserve">                              d</w:t>
            </w:r>
            <w:r w:rsidR="004E07F1">
              <w:rPr>
                <w:sz w:val="32"/>
                <w:szCs w:val="32"/>
              </w:rPr>
              <w:t>i</w:t>
            </w:r>
          </w:p>
          <w:p w:rsidR="004E07F1" w:rsidRPr="00BC259B" w:rsidRDefault="004E07F1" w:rsidP="00BC259B">
            <w:pPr>
              <w:rPr>
                <w:sz w:val="32"/>
                <w:szCs w:val="32"/>
              </w:rPr>
            </w:pPr>
          </w:p>
        </w:tc>
      </w:tr>
    </w:tbl>
    <w:p w:rsidR="00CA1D42" w:rsidRDefault="00CA1D42" w:rsidP="005A5DCA">
      <w:pPr>
        <w:pStyle w:val="Paragrafoelenc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83"/>
      </w:tblGrid>
      <w:tr w:rsidR="005C54FA" w:rsidTr="005C54FA">
        <w:tc>
          <w:tcPr>
            <w:tcW w:w="14283" w:type="dxa"/>
          </w:tcPr>
          <w:p w:rsidR="005A5DCA" w:rsidRPr="005A5DCA" w:rsidRDefault="005D27F4" w:rsidP="005A5DC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99" w:lineRule="atLeast"/>
              <w:ind w:left="0"/>
              <w:rPr>
                <w:rFonts w:ascii="Calibri" w:eastAsia="Times New Roman" w:hAnsi="Calibri" w:cs="Helvetica"/>
                <w:color w:val="000000" w:themeColor="text1"/>
                <w:sz w:val="32"/>
                <w:szCs w:val="32"/>
                <w:lang w:eastAsia="it-IT"/>
              </w:rPr>
            </w:pPr>
            <w:r>
              <w:rPr>
                <w:sz w:val="32"/>
                <w:szCs w:val="32"/>
              </w:rPr>
              <w:t xml:space="preserve">Competenze </w:t>
            </w:r>
            <w:r w:rsidR="006B2FBA">
              <w:rPr>
                <w:sz w:val="32"/>
                <w:szCs w:val="32"/>
              </w:rPr>
              <w:t>chiave europee</w:t>
            </w:r>
            <w:r>
              <w:rPr>
                <w:sz w:val="32"/>
                <w:szCs w:val="32"/>
              </w:rPr>
              <w:t>:</w:t>
            </w:r>
          </w:p>
          <w:p w:rsidR="005A5DCA" w:rsidRPr="005A5DCA" w:rsidRDefault="005A5DCA" w:rsidP="005A5DC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99" w:lineRule="atLeast"/>
              <w:rPr>
                <w:rFonts w:ascii="Calibri" w:eastAsia="Times New Roman" w:hAnsi="Calibri" w:cs="Helvetica"/>
                <w:color w:val="000000" w:themeColor="text1"/>
                <w:sz w:val="32"/>
                <w:szCs w:val="32"/>
                <w:lang w:eastAsia="it-IT"/>
              </w:rPr>
            </w:pPr>
            <w:r>
              <w:rPr>
                <w:rFonts w:ascii="Calibri" w:hAnsi="Calibri"/>
                <w:sz w:val="32"/>
                <w:szCs w:val="32"/>
              </w:rPr>
              <w:t>com</w:t>
            </w:r>
            <w:r w:rsidRPr="005A5DCA">
              <w:rPr>
                <w:rFonts w:ascii="Calibri" w:eastAsia="Times New Roman" w:hAnsi="Calibri" w:cs="Helvetica"/>
                <w:color w:val="000000" w:themeColor="text1"/>
                <w:sz w:val="32"/>
                <w:szCs w:val="32"/>
                <w:lang w:eastAsia="it-IT"/>
              </w:rPr>
              <w:t>unicazione nella madrelingua</w:t>
            </w:r>
          </w:p>
          <w:p w:rsidR="005A5DCA" w:rsidRPr="005A5DCA" w:rsidRDefault="005A5DCA" w:rsidP="005A5DC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99" w:lineRule="atLeast"/>
              <w:rPr>
                <w:rFonts w:ascii="Calibri" w:eastAsia="Times New Roman" w:hAnsi="Calibri" w:cs="Helvetica"/>
                <w:color w:val="000000" w:themeColor="text1"/>
                <w:sz w:val="32"/>
                <w:szCs w:val="32"/>
                <w:lang w:eastAsia="it-IT"/>
              </w:rPr>
            </w:pPr>
            <w:r w:rsidRPr="005A5DCA">
              <w:rPr>
                <w:rFonts w:ascii="Calibri" w:eastAsia="Times New Roman" w:hAnsi="Calibri" w:cs="Helvetica"/>
                <w:color w:val="000000" w:themeColor="text1"/>
                <w:sz w:val="32"/>
                <w:szCs w:val="32"/>
                <w:lang w:eastAsia="it-IT"/>
              </w:rPr>
              <w:t>comunicazione nelle lingue estere</w:t>
            </w:r>
          </w:p>
          <w:p w:rsidR="005A5DCA" w:rsidRPr="005A5DCA" w:rsidRDefault="005A5DCA" w:rsidP="005A5DC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99" w:lineRule="atLeast"/>
              <w:rPr>
                <w:rFonts w:ascii="Calibri" w:eastAsia="Times New Roman" w:hAnsi="Calibri" w:cs="Helvetica"/>
                <w:color w:val="000000" w:themeColor="text1"/>
                <w:sz w:val="32"/>
                <w:szCs w:val="32"/>
                <w:lang w:eastAsia="it-IT"/>
              </w:rPr>
            </w:pPr>
            <w:r w:rsidRPr="005A5DCA">
              <w:rPr>
                <w:rFonts w:ascii="Calibri" w:eastAsia="Times New Roman" w:hAnsi="Calibri" w:cs="Helvetica"/>
                <w:color w:val="000000" w:themeColor="text1"/>
                <w:sz w:val="32"/>
                <w:szCs w:val="32"/>
                <w:lang w:eastAsia="it-IT"/>
              </w:rPr>
              <w:t>competenza matematica e competenze di base in scienza e tecnologia</w:t>
            </w:r>
          </w:p>
          <w:p w:rsidR="005A5DCA" w:rsidRPr="005A5DCA" w:rsidRDefault="005A5DCA" w:rsidP="005A5DC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99" w:lineRule="atLeast"/>
              <w:rPr>
                <w:rFonts w:ascii="Calibri" w:eastAsia="Times New Roman" w:hAnsi="Calibri" w:cs="Helvetica"/>
                <w:color w:val="000000" w:themeColor="text1"/>
                <w:sz w:val="32"/>
                <w:szCs w:val="32"/>
                <w:lang w:eastAsia="it-IT"/>
              </w:rPr>
            </w:pPr>
            <w:r w:rsidRPr="005A5DCA">
              <w:rPr>
                <w:rFonts w:ascii="Calibri" w:eastAsia="Times New Roman" w:hAnsi="Calibri" w:cs="Helvetica"/>
                <w:color w:val="000000" w:themeColor="text1"/>
                <w:sz w:val="32"/>
                <w:szCs w:val="32"/>
                <w:lang w:eastAsia="it-IT"/>
              </w:rPr>
              <w:t>competenza digitale</w:t>
            </w:r>
          </w:p>
          <w:p w:rsidR="005A5DCA" w:rsidRPr="005A5DCA" w:rsidRDefault="005A5DCA" w:rsidP="005A5DC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99" w:lineRule="atLeast"/>
              <w:rPr>
                <w:rFonts w:ascii="Calibri" w:eastAsia="Times New Roman" w:hAnsi="Calibri" w:cs="Helvetica"/>
                <w:color w:val="000000" w:themeColor="text1"/>
                <w:sz w:val="32"/>
                <w:szCs w:val="32"/>
                <w:lang w:eastAsia="it-IT"/>
              </w:rPr>
            </w:pPr>
            <w:r w:rsidRPr="005A5DCA">
              <w:rPr>
                <w:rFonts w:ascii="Calibri" w:eastAsia="Times New Roman" w:hAnsi="Calibri" w:cs="Helvetica"/>
                <w:color w:val="000000" w:themeColor="text1"/>
                <w:sz w:val="32"/>
                <w:szCs w:val="32"/>
                <w:lang w:eastAsia="it-IT"/>
              </w:rPr>
              <w:t xml:space="preserve">imparare </w:t>
            </w:r>
            <w:r>
              <w:rPr>
                <w:rFonts w:ascii="Calibri" w:eastAsia="Times New Roman" w:hAnsi="Calibri" w:cs="Helvetica"/>
                <w:color w:val="000000" w:themeColor="text1"/>
                <w:sz w:val="32"/>
                <w:szCs w:val="32"/>
                <w:lang w:eastAsia="it-IT"/>
              </w:rPr>
              <w:t>ad imparare</w:t>
            </w:r>
          </w:p>
          <w:p w:rsidR="005A5DCA" w:rsidRPr="005A5DCA" w:rsidRDefault="005A5DCA" w:rsidP="005A5DC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99" w:lineRule="atLeast"/>
              <w:rPr>
                <w:rFonts w:ascii="Calibri" w:eastAsia="Times New Roman" w:hAnsi="Calibri" w:cs="Helvetica"/>
                <w:color w:val="000000" w:themeColor="text1"/>
                <w:sz w:val="32"/>
                <w:szCs w:val="32"/>
                <w:lang w:eastAsia="it-IT"/>
              </w:rPr>
            </w:pPr>
            <w:r>
              <w:rPr>
                <w:rFonts w:ascii="Calibri" w:eastAsia="Times New Roman" w:hAnsi="Calibri" w:cs="Helvetica"/>
                <w:color w:val="000000" w:themeColor="text1"/>
                <w:sz w:val="32"/>
                <w:szCs w:val="32"/>
                <w:lang w:eastAsia="it-IT"/>
              </w:rPr>
              <w:t xml:space="preserve">competenze </w:t>
            </w:r>
            <w:r w:rsidRPr="005A5DCA">
              <w:rPr>
                <w:rFonts w:ascii="Calibri" w:eastAsia="Times New Roman" w:hAnsi="Calibri" w:cs="Helvetica"/>
                <w:color w:val="000000" w:themeColor="text1"/>
                <w:sz w:val="32"/>
                <w:szCs w:val="32"/>
                <w:lang w:eastAsia="it-IT"/>
              </w:rPr>
              <w:t>sociali e civiche</w:t>
            </w:r>
          </w:p>
          <w:p w:rsidR="005A5DCA" w:rsidRPr="005A5DCA" w:rsidRDefault="005A5DCA" w:rsidP="005A5DC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99" w:lineRule="atLeast"/>
              <w:rPr>
                <w:rFonts w:ascii="Calibri" w:eastAsia="Times New Roman" w:hAnsi="Calibri" w:cs="Helvetica"/>
                <w:color w:val="000000" w:themeColor="text1"/>
                <w:sz w:val="32"/>
                <w:szCs w:val="32"/>
                <w:lang w:eastAsia="it-IT"/>
              </w:rPr>
            </w:pPr>
            <w:r w:rsidRPr="005A5DCA">
              <w:rPr>
                <w:rFonts w:ascii="Calibri" w:eastAsia="Times New Roman" w:hAnsi="Calibri" w:cs="Helvetica"/>
                <w:color w:val="000000" w:themeColor="text1"/>
                <w:sz w:val="32"/>
                <w:szCs w:val="32"/>
                <w:lang w:eastAsia="it-IT"/>
              </w:rPr>
              <w:t>spirito di iniziativa e imprenditorialità</w:t>
            </w:r>
          </w:p>
          <w:p w:rsidR="005C54FA" w:rsidRPr="006B2FBA" w:rsidRDefault="005A5DCA" w:rsidP="006B2FB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99" w:lineRule="atLeast"/>
              <w:rPr>
                <w:rFonts w:ascii="Calibri" w:eastAsia="Times New Roman" w:hAnsi="Calibri" w:cs="Helvetica"/>
                <w:color w:val="000000" w:themeColor="text1"/>
                <w:sz w:val="32"/>
                <w:szCs w:val="32"/>
                <w:lang w:eastAsia="it-IT"/>
              </w:rPr>
            </w:pPr>
            <w:r w:rsidRPr="005A5DCA">
              <w:rPr>
                <w:rFonts w:ascii="Calibri" w:eastAsia="Times New Roman" w:hAnsi="Calibri" w:cs="Helvetica"/>
                <w:color w:val="000000" w:themeColor="text1"/>
                <w:sz w:val="32"/>
                <w:szCs w:val="32"/>
                <w:lang w:eastAsia="it-IT"/>
              </w:rPr>
              <w:t xml:space="preserve">consapevolezza ed espressione culturale </w:t>
            </w:r>
          </w:p>
        </w:tc>
      </w:tr>
    </w:tbl>
    <w:p w:rsidR="00A27E64" w:rsidRDefault="00A27E64"/>
    <w:p w:rsidR="006B2FBA" w:rsidRDefault="006B2FB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5528"/>
        <w:gridCol w:w="5777"/>
      </w:tblGrid>
      <w:tr w:rsidR="00BC259B" w:rsidTr="00AF3157">
        <w:tc>
          <w:tcPr>
            <w:tcW w:w="14277" w:type="dxa"/>
            <w:gridSpan w:val="3"/>
          </w:tcPr>
          <w:p w:rsidR="00BC259B" w:rsidRPr="00BC259B" w:rsidRDefault="00BC259B">
            <w:pPr>
              <w:rPr>
                <w:sz w:val="32"/>
                <w:szCs w:val="32"/>
              </w:rPr>
            </w:pPr>
            <w:r w:rsidRPr="00BC259B">
              <w:rPr>
                <w:sz w:val="32"/>
                <w:szCs w:val="32"/>
              </w:rPr>
              <w:lastRenderedPageBreak/>
              <w:t>TRAGUARDI PER LO SVILUPPO DELLE COMPETENZE</w:t>
            </w:r>
          </w:p>
          <w:p w:rsidR="00BC259B" w:rsidRDefault="00BC259B"/>
          <w:p w:rsidR="00BC259B" w:rsidRDefault="00BC259B"/>
          <w:p w:rsidR="00BC259B" w:rsidRDefault="00BC259B"/>
          <w:p w:rsidR="00BC259B" w:rsidRDefault="00BC259B"/>
          <w:p w:rsidR="00BC259B" w:rsidRDefault="00BC259B"/>
          <w:p w:rsidR="00177B9F" w:rsidRDefault="00177B9F"/>
          <w:p w:rsidR="00177B9F" w:rsidRDefault="00177B9F"/>
          <w:p w:rsidR="00177B9F" w:rsidRDefault="00177B9F"/>
          <w:p w:rsidR="00BC259B" w:rsidRDefault="00BC259B"/>
          <w:p w:rsidR="00BC259B" w:rsidRDefault="00BC259B"/>
          <w:p w:rsidR="004E07F1" w:rsidRDefault="004E07F1"/>
          <w:p w:rsidR="00BC259B" w:rsidRDefault="00BC259B"/>
        </w:tc>
      </w:tr>
      <w:tr w:rsidR="00BC259B" w:rsidRPr="00BC259B" w:rsidTr="00AF3157">
        <w:tc>
          <w:tcPr>
            <w:tcW w:w="2972" w:type="dxa"/>
          </w:tcPr>
          <w:p w:rsidR="00BC259B" w:rsidRPr="00BC259B" w:rsidRDefault="00BC259B">
            <w:pPr>
              <w:rPr>
                <w:sz w:val="32"/>
                <w:szCs w:val="32"/>
              </w:rPr>
            </w:pPr>
            <w:r w:rsidRPr="00BC259B">
              <w:rPr>
                <w:sz w:val="32"/>
                <w:szCs w:val="32"/>
              </w:rPr>
              <w:t>INDICATORI</w:t>
            </w:r>
          </w:p>
        </w:tc>
        <w:tc>
          <w:tcPr>
            <w:tcW w:w="5528" w:type="dxa"/>
          </w:tcPr>
          <w:p w:rsidR="00BC259B" w:rsidRPr="00BC259B" w:rsidRDefault="00BC259B">
            <w:pPr>
              <w:rPr>
                <w:sz w:val="32"/>
                <w:szCs w:val="32"/>
              </w:rPr>
            </w:pPr>
            <w:r w:rsidRPr="00BC259B">
              <w:rPr>
                <w:sz w:val="32"/>
                <w:szCs w:val="32"/>
              </w:rPr>
              <w:t>OBIETTIVI</w:t>
            </w:r>
            <w:r w:rsidR="004E07F1">
              <w:rPr>
                <w:sz w:val="32"/>
                <w:szCs w:val="32"/>
              </w:rPr>
              <w:t xml:space="preserve"> </w:t>
            </w:r>
            <w:r w:rsidRPr="00BC259B">
              <w:rPr>
                <w:sz w:val="32"/>
                <w:szCs w:val="32"/>
              </w:rPr>
              <w:t xml:space="preserve"> DI</w:t>
            </w:r>
            <w:r w:rsidR="004E07F1">
              <w:rPr>
                <w:sz w:val="32"/>
                <w:szCs w:val="32"/>
              </w:rPr>
              <w:t xml:space="preserve"> </w:t>
            </w:r>
            <w:r w:rsidRPr="00BC259B">
              <w:rPr>
                <w:sz w:val="32"/>
                <w:szCs w:val="32"/>
              </w:rPr>
              <w:t xml:space="preserve"> APPRENDIMENTO</w:t>
            </w:r>
          </w:p>
        </w:tc>
        <w:tc>
          <w:tcPr>
            <w:tcW w:w="5777" w:type="dxa"/>
          </w:tcPr>
          <w:p w:rsidR="00BC259B" w:rsidRPr="00BC259B" w:rsidRDefault="00BC259B" w:rsidP="00BC259B">
            <w:pPr>
              <w:rPr>
                <w:sz w:val="32"/>
                <w:szCs w:val="32"/>
              </w:rPr>
            </w:pPr>
            <w:r w:rsidRPr="00BC259B">
              <w:rPr>
                <w:sz w:val="32"/>
                <w:szCs w:val="32"/>
              </w:rPr>
              <w:t>CONTENUTI</w:t>
            </w:r>
            <w:r w:rsidR="00C455DF">
              <w:rPr>
                <w:sz w:val="32"/>
                <w:szCs w:val="32"/>
              </w:rPr>
              <w:t xml:space="preserve"> E ATTIVITÀ</w:t>
            </w:r>
          </w:p>
        </w:tc>
      </w:tr>
      <w:tr w:rsidR="00BC259B" w:rsidTr="00AF3157">
        <w:tc>
          <w:tcPr>
            <w:tcW w:w="2972" w:type="dxa"/>
          </w:tcPr>
          <w:p w:rsidR="00BC259B" w:rsidRDefault="00BC259B"/>
          <w:p w:rsidR="00BC259B" w:rsidRDefault="00BC259B"/>
          <w:p w:rsidR="00177B9F" w:rsidRDefault="00177B9F"/>
          <w:p w:rsidR="00177B9F" w:rsidRDefault="00177B9F"/>
          <w:p w:rsidR="00BC259B" w:rsidRDefault="00BC259B"/>
          <w:p w:rsidR="00BC259B" w:rsidRDefault="00BC259B"/>
          <w:p w:rsidR="00BC259B" w:rsidRDefault="00BC259B"/>
          <w:p w:rsidR="00BC259B" w:rsidRDefault="00BC259B"/>
        </w:tc>
        <w:tc>
          <w:tcPr>
            <w:tcW w:w="5528" w:type="dxa"/>
          </w:tcPr>
          <w:p w:rsidR="00BC259B" w:rsidRDefault="00BC259B"/>
          <w:p w:rsidR="00BC259B" w:rsidRDefault="00BC259B"/>
          <w:p w:rsidR="00BC259B" w:rsidRDefault="00BC259B"/>
          <w:p w:rsidR="00BC259B" w:rsidRDefault="00BC259B"/>
          <w:p w:rsidR="00BC259B" w:rsidRDefault="00BC259B"/>
          <w:p w:rsidR="00BC259B" w:rsidRDefault="00BC259B"/>
        </w:tc>
        <w:tc>
          <w:tcPr>
            <w:tcW w:w="5777" w:type="dxa"/>
          </w:tcPr>
          <w:p w:rsidR="00BC259B" w:rsidRDefault="00BC259B"/>
          <w:p w:rsidR="00BC259B" w:rsidRDefault="00BC259B"/>
          <w:p w:rsidR="00BC259B" w:rsidRDefault="00BC259B"/>
          <w:p w:rsidR="00BC259B" w:rsidRDefault="00BC259B"/>
          <w:p w:rsidR="00BC259B" w:rsidRDefault="00BC259B"/>
          <w:p w:rsidR="00BC259B" w:rsidRDefault="00BC259B"/>
        </w:tc>
      </w:tr>
      <w:tr w:rsidR="00BC259B" w:rsidTr="00AF3157">
        <w:tc>
          <w:tcPr>
            <w:tcW w:w="14277" w:type="dxa"/>
            <w:gridSpan w:val="3"/>
          </w:tcPr>
          <w:p w:rsidR="00BC259B" w:rsidRDefault="00BC259B">
            <w:pPr>
              <w:rPr>
                <w:sz w:val="32"/>
                <w:szCs w:val="32"/>
              </w:rPr>
            </w:pPr>
            <w:r w:rsidRPr="00BC259B">
              <w:rPr>
                <w:sz w:val="32"/>
                <w:szCs w:val="32"/>
              </w:rPr>
              <w:t>METODOLOGIA</w:t>
            </w:r>
          </w:p>
          <w:p w:rsidR="00AF3157" w:rsidRPr="00BC259B" w:rsidRDefault="00AF3157">
            <w:pPr>
              <w:rPr>
                <w:sz w:val="32"/>
                <w:szCs w:val="32"/>
              </w:rPr>
            </w:pPr>
          </w:p>
          <w:p w:rsidR="00BC259B" w:rsidRDefault="00BC259B"/>
          <w:p w:rsidR="00BC259B" w:rsidRDefault="00BC259B"/>
          <w:p w:rsidR="00BC259B" w:rsidRDefault="00BC259B"/>
          <w:p w:rsidR="00BC259B" w:rsidRDefault="00BC259B"/>
        </w:tc>
      </w:tr>
      <w:tr w:rsidR="00BC259B" w:rsidTr="00AF3157">
        <w:tc>
          <w:tcPr>
            <w:tcW w:w="14277" w:type="dxa"/>
            <w:gridSpan w:val="3"/>
          </w:tcPr>
          <w:p w:rsidR="00BC259B" w:rsidRDefault="00C455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MEZZI E </w:t>
            </w:r>
            <w:r w:rsidR="00BC259B">
              <w:rPr>
                <w:sz w:val="32"/>
                <w:szCs w:val="32"/>
              </w:rPr>
              <w:t>STRUMENTI</w:t>
            </w:r>
          </w:p>
          <w:p w:rsidR="00AF3157" w:rsidRDefault="00AF3157">
            <w:pPr>
              <w:rPr>
                <w:sz w:val="32"/>
                <w:szCs w:val="32"/>
              </w:rPr>
            </w:pPr>
          </w:p>
          <w:p w:rsidR="00AF3157" w:rsidRDefault="00AF3157">
            <w:pPr>
              <w:rPr>
                <w:sz w:val="32"/>
                <w:szCs w:val="32"/>
              </w:rPr>
            </w:pPr>
          </w:p>
          <w:p w:rsidR="00BC259B" w:rsidRDefault="00BC259B"/>
          <w:p w:rsidR="00BC259B" w:rsidRDefault="00BC259B"/>
          <w:p w:rsidR="00BC259B" w:rsidRPr="00BC259B" w:rsidRDefault="00BC259B"/>
        </w:tc>
      </w:tr>
      <w:tr w:rsidR="00BC259B" w:rsidTr="00AF3157">
        <w:tc>
          <w:tcPr>
            <w:tcW w:w="14277" w:type="dxa"/>
            <w:gridSpan w:val="3"/>
          </w:tcPr>
          <w:p w:rsidR="00BC259B" w:rsidRDefault="00AF3157">
            <w:pPr>
              <w:rPr>
                <w:sz w:val="32"/>
                <w:szCs w:val="32"/>
              </w:rPr>
            </w:pPr>
            <w:r w:rsidRPr="00AF3157">
              <w:rPr>
                <w:sz w:val="32"/>
                <w:szCs w:val="32"/>
              </w:rPr>
              <w:lastRenderedPageBreak/>
              <w:t>VERIFICA E VALUTAZIONE</w:t>
            </w:r>
          </w:p>
          <w:p w:rsidR="00AF3157" w:rsidRDefault="00AF3157">
            <w:pPr>
              <w:rPr>
                <w:sz w:val="32"/>
                <w:szCs w:val="32"/>
              </w:rPr>
            </w:pPr>
          </w:p>
          <w:p w:rsidR="00AF3157" w:rsidRDefault="00AF3157">
            <w:pPr>
              <w:rPr>
                <w:sz w:val="32"/>
                <w:szCs w:val="32"/>
              </w:rPr>
            </w:pPr>
          </w:p>
          <w:p w:rsidR="00AF3157" w:rsidRDefault="00AF3157">
            <w:pPr>
              <w:rPr>
                <w:sz w:val="32"/>
                <w:szCs w:val="32"/>
              </w:rPr>
            </w:pPr>
          </w:p>
          <w:p w:rsidR="00AF3157" w:rsidRDefault="00AF3157">
            <w:pPr>
              <w:rPr>
                <w:sz w:val="32"/>
                <w:szCs w:val="32"/>
              </w:rPr>
            </w:pPr>
          </w:p>
          <w:p w:rsidR="00AF3157" w:rsidRPr="00AF3157" w:rsidRDefault="00AF3157">
            <w:pPr>
              <w:rPr>
                <w:sz w:val="32"/>
                <w:szCs w:val="32"/>
              </w:rPr>
            </w:pPr>
          </w:p>
        </w:tc>
      </w:tr>
    </w:tbl>
    <w:p w:rsidR="00A27E64" w:rsidRDefault="00A27E64"/>
    <w:p w:rsidR="00F93C5B" w:rsidRDefault="00F93C5B"/>
    <w:p w:rsidR="00A27E64" w:rsidRDefault="00F93C5B">
      <w:r>
        <w:t>Palazzo S.G.  ____________________________</w:t>
      </w:r>
    </w:p>
    <w:p w:rsidR="00A27E64" w:rsidRDefault="00A27E64"/>
    <w:p w:rsidR="00A27E64" w:rsidRDefault="00F93C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GLI INSEGNANTI</w:t>
      </w:r>
      <w:bookmarkStart w:id="0" w:name="_GoBack"/>
      <w:bookmarkEnd w:id="0"/>
    </w:p>
    <w:sectPr w:rsidR="00A27E64" w:rsidSect="00A27E64">
      <w:headerReference w:type="default" r:id="rId7"/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7F4" w:rsidRDefault="00D867F4" w:rsidP="00A27E64">
      <w:pPr>
        <w:spacing w:after="0" w:line="240" w:lineRule="auto"/>
      </w:pPr>
      <w:r>
        <w:separator/>
      </w:r>
    </w:p>
  </w:endnote>
  <w:endnote w:type="continuationSeparator" w:id="0">
    <w:p w:rsidR="00D867F4" w:rsidRDefault="00D867F4" w:rsidP="00A2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E64" w:rsidRDefault="004E07F1">
    <w:pPr>
      <w:pStyle w:val="Pidipagina"/>
    </w:pPr>
    <w:r>
      <w:t>Programmazione annuale Scuola dell’Infanzia</w:t>
    </w:r>
    <w:r w:rsidR="00D55926">
      <w:tab/>
    </w:r>
    <w:r w:rsidR="00D55926">
      <w:tab/>
    </w:r>
    <w:r w:rsidR="00D55926">
      <w:tab/>
    </w:r>
    <w:r w:rsidR="00D55926">
      <w:tab/>
    </w:r>
    <w:r w:rsidR="00D55926">
      <w:tab/>
    </w:r>
    <w:r w:rsidR="00D55926">
      <w:tab/>
      <w:t>A.S. 2017/2018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7F4" w:rsidRDefault="00D867F4" w:rsidP="00A27E64">
      <w:pPr>
        <w:spacing w:after="0" w:line="240" w:lineRule="auto"/>
      </w:pPr>
      <w:r>
        <w:separator/>
      </w:r>
    </w:p>
  </w:footnote>
  <w:footnote w:type="continuationSeparator" w:id="0">
    <w:p w:rsidR="00D867F4" w:rsidRDefault="00D867F4" w:rsidP="00A2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E64" w:rsidRDefault="00A27E64" w:rsidP="00A27E64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374073" cy="420333"/>
          <wp:effectExtent l="0" t="0" r="6985" b="0"/>
          <wp:docPr id="3" name="Immagine 3" descr="http://www.peppecau.it/stemmi/reppublica_italiana/stemma-della-repubblica-italiana-colo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peppecau.it/stemmi/reppublica_italiana/stemma-della-repubblica-italiana-color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87" cy="427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7E64" w:rsidRPr="00A27E64" w:rsidRDefault="00A27E64" w:rsidP="00A27E64">
    <w:pPr>
      <w:pStyle w:val="Intestazione"/>
      <w:jc w:val="center"/>
      <w:rPr>
        <w:i/>
      </w:rPr>
    </w:pPr>
    <w:r w:rsidRPr="00A27E64">
      <w:rPr>
        <w:i/>
      </w:rPr>
      <w:t>ISTITUTO COMPRENSIVO “S.</w:t>
    </w:r>
    <w:proofErr w:type="gramStart"/>
    <w:r w:rsidRPr="00A27E64">
      <w:rPr>
        <w:i/>
      </w:rPr>
      <w:t>G.BOSCO</w:t>
    </w:r>
    <w:proofErr w:type="gramEnd"/>
    <w:r w:rsidRPr="00A27E64">
      <w:rPr>
        <w:i/>
      </w:rPr>
      <w:t>” DI PALAZZO S.G.</w:t>
    </w:r>
  </w:p>
  <w:p w:rsidR="00A27E64" w:rsidRDefault="004E07F1" w:rsidP="00A27E64">
    <w:pPr>
      <w:pStyle w:val="Intestazione"/>
      <w:jc w:val="center"/>
    </w:pPr>
    <w:r>
      <w:rPr>
        <w:i/>
      </w:rPr>
      <w:t>SCUOLA INFANZIA</w:t>
    </w:r>
    <w:r w:rsidR="00A27E64" w:rsidRPr="00A27E64">
      <w:rPr>
        <w:i/>
      </w:rPr>
      <w:t xml:space="preserve"> DI FORENZA – MASCHITO - MONTEMILONE </w:t>
    </w:r>
    <w:r w:rsidR="00A27E64">
      <w:rPr>
        <w:i/>
      </w:rPr>
      <w:t>- PALAZZO S.G.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058ED"/>
    <w:multiLevelType w:val="multilevel"/>
    <w:tmpl w:val="BBD6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2E47EC"/>
    <w:multiLevelType w:val="hybridMultilevel"/>
    <w:tmpl w:val="D19840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52ADF"/>
    <w:multiLevelType w:val="multilevel"/>
    <w:tmpl w:val="E22A11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E64"/>
    <w:rsid w:val="00082A8A"/>
    <w:rsid w:val="000D31E3"/>
    <w:rsid w:val="00131F18"/>
    <w:rsid w:val="00177B9F"/>
    <w:rsid w:val="001A1FA3"/>
    <w:rsid w:val="0028245C"/>
    <w:rsid w:val="004511E7"/>
    <w:rsid w:val="004D0079"/>
    <w:rsid w:val="004E07F1"/>
    <w:rsid w:val="005A5DCA"/>
    <w:rsid w:val="005C54FA"/>
    <w:rsid w:val="005D27F4"/>
    <w:rsid w:val="006B2FBA"/>
    <w:rsid w:val="00741235"/>
    <w:rsid w:val="00762E33"/>
    <w:rsid w:val="008E3075"/>
    <w:rsid w:val="00A27E64"/>
    <w:rsid w:val="00AD6D1C"/>
    <w:rsid w:val="00AF3157"/>
    <w:rsid w:val="00B47040"/>
    <w:rsid w:val="00BC259B"/>
    <w:rsid w:val="00BE5EB5"/>
    <w:rsid w:val="00C217DD"/>
    <w:rsid w:val="00C455DF"/>
    <w:rsid w:val="00CA1D42"/>
    <w:rsid w:val="00CC3E9D"/>
    <w:rsid w:val="00CE2900"/>
    <w:rsid w:val="00CE6973"/>
    <w:rsid w:val="00D55926"/>
    <w:rsid w:val="00D867F4"/>
    <w:rsid w:val="00F93C5B"/>
    <w:rsid w:val="00FA0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A83F"/>
  <w15:docId w15:val="{E6490C46-2302-405A-BFAF-816F3F02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12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7E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E64"/>
  </w:style>
  <w:style w:type="paragraph" w:styleId="Pidipagina">
    <w:name w:val="footer"/>
    <w:basedOn w:val="Normale"/>
    <w:link w:val="PidipaginaCarattere"/>
    <w:uiPriority w:val="99"/>
    <w:unhideWhenUsed/>
    <w:rsid w:val="00A27E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E64"/>
  </w:style>
  <w:style w:type="table" w:styleId="Grigliatabella">
    <w:name w:val="Table Grid"/>
    <w:basedOn w:val="Tabellanormale"/>
    <w:uiPriority w:val="39"/>
    <w:rsid w:val="00BC2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5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54F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A5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Amalfi</dc:creator>
  <cp:lastModifiedBy>Raffaele Amalfi</cp:lastModifiedBy>
  <cp:revision>11</cp:revision>
  <dcterms:created xsi:type="dcterms:W3CDTF">2017-09-24T20:05:00Z</dcterms:created>
  <dcterms:modified xsi:type="dcterms:W3CDTF">2017-10-03T08:21:00Z</dcterms:modified>
</cp:coreProperties>
</file>